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43212D" w14:textId="026ECB25" w:rsidR="007C0514" w:rsidRDefault="007C0514" w:rsidP="007C0514">
      <w:pPr>
        <w:jc w:val="center"/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資料科學程式設計 第</w:t>
      </w:r>
      <w:r w:rsidR="004F3C73">
        <w:rPr>
          <w:rFonts w:ascii="標楷體" w:eastAsia="標楷體" w:hAnsi="標楷體" w:hint="eastAsia"/>
          <w:b/>
          <w:bCs/>
        </w:rPr>
        <w:t>五</w:t>
      </w:r>
      <w:bookmarkStart w:id="0" w:name="_GoBack"/>
      <w:bookmarkEnd w:id="0"/>
      <w:r>
        <w:rPr>
          <w:rFonts w:ascii="標楷體" w:eastAsia="標楷體" w:hAnsi="標楷體" w:hint="eastAsia"/>
          <w:b/>
          <w:bCs/>
        </w:rPr>
        <w:t>組</w:t>
      </w:r>
      <w:r>
        <w:rPr>
          <w:rFonts w:ascii="標楷體" w:eastAsia="標楷體" w:hAnsi="標楷體"/>
          <w:b/>
          <w:bCs/>
        </w:rPr>
        <w:t>-YouBik</w:t>
      </w:r>
      <w:r w:rsidR="00B877CB">
        <w:rPr>
          <w:rFonts w:ascii="標楷體" w:eastAsia="標楷體" w:hAnsi="標楷體"/>
          <w:b/>
          <w:bCs/>
        </w:rPr>
        <w:t>e</w:t>
      </w:r>
      <w:r>
        <w:rPr>
          <w:rFonts w:ascii="標楷體" w:eastAsia="標楷體" w:hAnsi="標楷體" w:hint="eastAsia"/>
          <w:b/>
          <w:bCs/>
        </w:rPr>
        <w:t>資料分析應用發想</w:t>
      </w:r>
    </w:p>
    <w:p w14:paraId="795C6BF9" w14:textId="77777777" w:rsidR="005620AF" w:rsidRPr="005620AF" w:rsidRDefault="005620AF" w:rsidP="005620AF">
      <w:pPr>
        <w:rPr>
          <w:rFonts w:ascii="標楷體" w:eastAsia="標楷體" w:hAnsi="標楷體"/>
          <w:b/>
          <w:bCs/>
        </w:rPr>
      </w:pPr>
      <w:r w:rsidRPr="005620AF">
        <w:rPr>
          <w:rFonts w:ascii="標楷體" w:eastAsia="標楷體" w:hAnsi="標楷體"/>
          <w:b/>
          <w:bCs/>
        </w:rPr>
        <w:t>1. 應用概述</w:t>
      </w:r>
    </w:p>
    <w:p w14:paraId="69A72B3D" w14:textId="77777777" w:rsidR="005620AF" w:rsidRDefault="005620AF" w:rsidP="005620AF">
      <w:p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本應用專為 YouBike 使用者設計，提供了即時的站點狀態查詢、導航、使用者位置顯示及車輛預測等功能，旨在改善使用者在站點</w:t>
      </w:r>
      <w:proofErr w:type="gramStart"/>
      <w:r w:rsidRPr="005620AF">
        <w:rPr>
          <w:rFonts w:ascii="標楷體" w:eastAsia="標楷體" w:hAnsi="標楷體"/>
        </w:rPr>
        <w:t>間借還</w:t>
      </w:r>
      <w:proofErr w:type="gramEnd"/>
      <w:r w:rsidRPr="005620AF">
        <w:rPr>
          <w:rFonts w:ascii="標楷體" w:eastAsia="標楷體" w:hAnsi="標楷體"/>
        </w:rPr>
        <w:t>車輛的便捷性，解決地圖顯示車輛數量充足但實際到站卻無車可借的問題。</w:t>
      </w:r>
    </w:p>
    <w:p w14:paraId="4D329FB2" w14:textId="77777777" w:rsidR="005620AF" w:rsidRPr="005620AF" w:rsidRDefault="005620AF" w:rsidP="005620AF">
      <w:pPr>
        <w:rPr>
          <w:rFonts w:ascii="標楷體" w:eastAsia="標楷體" w:hAnsi="標楷體"/>
        </w:rPr>
      </w:pPr>
    </w:p>
    <w:p w14:paraId="2A255605" w14:textId="77777777" w:rsidR="005620AF" w:rsidRPr="005620AF" w:rsidRDefault="005620AF" w:rsidP="005620AF">
      <w:pPr>
        <w:rPr>
          <w:rFonts w:ascii="標楷體" w:eastAsia="標楷體" w:hAnsi="標楷體"/>
          <w:b/>
          <w:bCs/>
        </w:rPr>
      </w:pPr>
      <w:r w:rsidRPr="005620AF">
        <w:rPr>
          <w:rFonts w:ascii="標楷體" w:eastAsia="標楷體" w:hAnsi="標楷體"/>
          <w:b/>
          <w:bCs/>
        </w:rPr>
        <w:t>1.1 應用流程概述</w:t>
      </w:r>
    </w:p>
    <w:p w14:paraId="7561B5EF" w14:textId="77777777" w:rsidR="005620AF" w:rsidRPr="005620AF" w:rsidRDefault="005620AF" w:rsidP="005620A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進入應用</w:t>
      </w:r>
      <w:r w:rsidRPr="005620AF">
        <w:rPr>
          <w:rFonts w:ascii="標楷體" w:eastAsia="標楷體" w:hAnsi="標楷體"/>
        </w:rPr>
        <w:t>：使用者進入應用介面後，需首先點擊「連線」按鈕，應用會與 YouBike 即時資料 API 連線，並取得車輛數量、站點位置等相關資訊。</w:t>
      </w:r>
    </w:p>
    <w:p w14:paraId="408D93E6" w14:textId="77777777" w:rsidR="00662D8F" w:rsidRPr="00662D8F" w:rsidRDefault="005620AF" w:rsidP="00662D8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選擇行政區與站點</w:t>
      </w:r>
      <w:r w:rsidRPr="005620AF">
        <w:rPr>
          <w:rFonts w:ascii="標楷體" w:eastAsia="標楷體" w:hAnsi="標楷體"/>
        </w:rPr>
        <w:t>：使用者選擇台北市的行政區，應用會自動篩選並顯示該行政區的所有 YouBike 站點，使用者可在清單中選擇具體站點查看詳情。</w:t>
      </w:r>
    </w:p>
    <w:p w14:paraId="126FC4FC" w14:textId="3CDF371E" w:rsidR="005620AF" w:rsidRPr="005620AF" w:rsidRDefault="004F3C73" w:rsidP="00E22D14">
      <w:pPr>
        <w:rPr>
          <w:rFonts w:ascii="標楷體" w:eastAsia="標楷體" w:hAnsi="標楷體"/>
        </w:rPr>
      </w:pPr>
      <w:r w:rsidRPr="004F3C73">
        <w:rPr>
          <w:rFonts w:ascii="標楷體" w:eastAsia="標楷體" w:hAnsi="標楷體"/>
        </w:rPr>
        <w:drawing>
          <wp:inline distT="0" distB="0" distL="0" distR="0" wp14:anchorId="5A525A54" wp14:editId="6F58C06A">
            <wp:extent cx="6176408" cy="2965508"/>
            <wp:effectExtent l="19050" t="19050" r="15240" b="2540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672" cy="2988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4B6A2" w14:textId="77777777" w:rsidR="00662D8F" w:rsidRPr="00662D8F" w:rsidRDefault="005620AF" w:rsidP="00662D8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查看站點狀態</w:t>
      </w:r>
      <w:r w:rsidRPr="005620AF">
        <w:rPr>
          <w:rFonts w:ascii="標楷體" w:eastAsia="標楷體" w:hAnsi="標楷體"/>
        </w:rPr>
        <w:t>：在選擇具體站點後，應用會顯示該站點的詳細資訊，包括目前可借車輛數、可還車位數等，方便使用者決定是否前往該</w:t>
      </w:r>
      <w:proofErr w:type="gramStart"/>
      <w:r w:rsidRPr="005620AF">
        <w:rPr>
          <w:rFonts w:ascii="標楷體" w:eastAsia="標楷體" w:hAnsi="標楷體"/>
        </w:rPr>
        <w:t>站點借車</w:t>
      </w:r>
      <w:proofErr w:type="gramEnd"/>
      <w:r w:rsidRPr="005620AF">
        <w:rPr>
          <w:rFonts w:ascii="標楷體" w:eastAsia="標楷體" w:hAnsi="標楷體"/>
        </w:rPr>
        <w:t>。</w:t>
      </w:r>
    </w:p>
    <w:p w14:paraId="353F62CF" w14:textId="77777777" w:rsidR="005620AF" w:rsidRPr="005620AF" w:rsidRDefault="005620AF" w:rsidP="005620A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地圖顯示與導航</w:t>
      </w:r>
      <w:r w:rsidRPr="005620AF">
        <w:rPr>
          <w:rFonts w:ascii="標楷體" w:eastAsia="標楷體" w:hAnsi="標楷體"/>
        </w:rPr>
        <w:t>：應用將該站點標示在地圖上，使用者可以</w:t>
      </w:r>
      <w:proofErr w:type="gramStart"/>
      <w:r w:rsidRPr="005620AF">
        <w:rPr>
          <w:rFonts w:ascii="標楷體" w:eastAsia="標楷體" w:hAnsi="標楷體"/>
        </w:rPr>
        <w:t>點擊站點</w:t>
      </w:r>
      <w:proofErr w:type="gramEnd"/>
      <w:r w:rsidRPr="005620AF">
        <w:rPr>
          <w:rFonts w:ascii="標楷體" w:eastAsia="標楷體" w:hAnsi="標楷體"/>
        </w:rPr>
        <w:t>標記來進行導航，獲得從當前位置前往站點的最佳路線。</w:t>
      </w:r>
    </w:p>
    <w:p w14:paraId="5BBE5FA3" w14:textId="77777777" w:rsidR="005620AF" w:rsidRPr="005620AF" w:rsidRDefault="005620AF" w:rsidP="005620A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查看使用者位置</w:t>
      </w:r>
      <w:r w:rsidRPr="005620AF">
        <w:rPr>
          <w:rFonts w:ascii="標楷體" w:eastAsia="標楷體" w:hAnsi="標楷體"/>
        </w:rPr>
        <w:t>：使用者可以隨時</w:t>
      </w:r>
      <w:r>
        <w:rPr>
          <w:rFonts w:ascii="標楷體" w:eastAsia="標楷體" w:hAnsi="標楷體" w:hint="eastAsia"/>
        </w:rPr>
        <w:t>在地圖上</w:t>
      </w:r>
      <w:r w:rsidRPr="005620AF">
        <w:rPr>
          <w:rFonts w:ascii="標楷體" w:eastAsia="標楷體" w:hAnsi="標楷體"/>
        </w:rPr>
        <w:t>查看當前位置，以了解距離站點的實際距離。</w:t>
      </w:r>
    </w:p>
    <w:p w14:paraId="3167D226" w14:textId="77777777" w:rsidR="005620AF" w:rsidRDefault="005620AF" w:rsidP="005620AF">
      <w:pPr>
        <w:numPr>
          <w:ilvl w:val="0"/>
          <w:numId w:val="1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預測功能</w:t>
      </w:r>
      <w:r w:rsidRPr="005620AF">
        <w:rPr>
          <w:rFonts w:ascii="標楷體" w:eastAsia="標楷體" w:hAnsi="標楷體"/>
        </w:rPr>
        <w:t>：應用包含車輛預測功能，根據站點過去</w:t>
      </w:r>
      <w:proofErr w:type="gramStart"/>
      <w:r w:rsidRPr="005620AF">
        <w:rPr>
          <w:rFonts w:ascii="標楷體" w:eastAsia="標楷體" w:hAnsi="標楷體"/>
        </w:rPr>
        <w:t>的借還車</w:t>
      </w:r>
      <w:proofErr w:type="gramEnd"/>
      <w:r w:rsidRPr="005620AF">
        <w:rPr>
          <w:rFonts w:ascii="標楷體" w:eastAsia="標楷體" w:hAnsi="標楷體"/>
        </w:rPr>
        <w:t>紀錄，預測未來幾分鐘的車輛供應情況，幫助使用者避免因無車可借而浪費時間。</w:t>
      </w:r>
    </w:p>
    <w:p w14:paraId="76F5BECA" w14:textId="77777777" w:rsidR="00662D8F" w:rsidRDefault="00662D8F" w:rsidP="00662D8F">
      <w:pPr>
        <w:ind w:left="72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查看站點位置、可借車數量</w:t>
      </w:r>
    </w:p>
    <w:p w14:paraId="4CA5340F" w14:textId="0083F8B5" w:rsidR="00662D8F" w:rsidRDefault="00C02F01" w:rsidP="00662D8F">
      <w:pPr>
        <w:rPr>
          <w:rFonts w:ascii="標楷體" w:eastAsia="標楷體" w:hAnsi="標楷體"/>
        </w:rPr>
      </w:pPr>
      <w:r w:rsidRPr="00C02F01">
        <w:rPr>
          <w:rFonts w:ascii="標楷體" w:eastAsia="標楷體" w:hAnsi="標楷體"/>
        </w:rPr>
        <w:lastRenderedPageBreak/>
        <w:drawing>
          <wp:inline distT="0" distB="0" distL="0" distR="0" wp14:anchorId="61E8E4EF" wp14:editId="0E4FB525">
            <wp:extent cx="5274310" cy="3464560"/>
            <wp:effectExtent l="0" t="0" r="254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F3D8" w14:textId="77777777" w:rsidR="00F87B04" w:rsidRPr="00662D8F" w:rsidRDefault="00F87B04" w:rsidP="00662D8F">
      <w:pPr>
        <w:rPr>
          <w:rFonts w:ascii="標楷體" w:eastAsia="標楷體" w:hAnsi="標楷體"/>
        </w:rPr>
      </w:pPr>
    </w:p>
    <w:p w14:paraId="1CF9A1DA" w14:textId="77777777" w:rsidR="005620AF" w:rsidRPr="005620AF" w:rsidRDefault="005620AF" w:rsidP="00E22D14">
      <w:pPr>
        <w:rPr>
          <w:rFonts w:ascii="標楷體" w:eastAsia="標楷體" w:hAnsi="標楷體"/>
          <w:b/>
          <w:bCs/>
        </w:rPr>
      </w:pPr>
      <w:r w:rsidRPr="005620AF">
        <w:rPr>
          <w:rFonts w:ascii="標楷體" w:eastAsia="標楷體" w:hAnsi="標楷體"/>
          <w:b/>
          <w:bCs/>
        </w:rPr>
        <w:t xml:space="preserve">2. </w:t>
      </w:r>
      <w:r w:rsidR="00F87B04">
        <w:rPr>
          <w:rFonts w:ascii="標楷體" w:eastAsia="標楷體" w:hAnsi="標楷體" w:hint="eastAsia"/>
          <w:b/>
          <w:bCs/>
        </w:rPr>
        <w:t>Ap</w:t>
      </w:r>
      <w:r w:rsidR="00F87B04">
        <w:rPr>
          <w:rFonts w:ascii="標楷體" w:eastAsia="標楷體" w:hAnsi="標楷體"/>
          <w:b/>
          <w:bCs/>
        </w:rPr>
        <w:t xml:space="preserve">p </w:t>
      </w:r>
      <w:r w:rsidR="00F87B04">
        <w:rPr>
          <w:rFonts w:ascii="標楷體" w:eastAsia="標楷體" w:hAnsi="標楷體" w:hint="eastAsia"/>
          <w:b/>
          <w:bCs/>
        </w:rPr>
        <w:t>I</w:t>
      </w:r>
      <w:r w:rsidR="00F87B04">
        <w:rPr>
          <w:rFonts w:ascii="標楷體" w:eastAsia="標楷體" w:hAnsi="標楷體"/>
          <w:b/>
          <w:bCs/>
        </w:rPr>
        <w:t>nventor</w:t>
      </w:r>
      <w:r w:rsidR="00E22D14" w:rsidRPr="005620AF">
        <w:rPr>
          <w:rFonts w:ascii="標楷體" w:eastAsia="標楷體" w:hAnsi="標楷體"/>
          <w:b/>
          <w:bCs/>
        </w:rPr>
        <w:t>邏輯</w:t>
      </w:r>
      <w:r w:rsidR="00F87B04">
        <w:rPr>
          <w:rFonts w:ascii="標楷體" w:eastAsia="標楷體" w:hAnsi="標楷體" w:hint="eastAsia"/>
          <w:b/>
          <w:bCs/>
        </w:rPr>
        <w:t>（程式區塊實在太多，只截代表性的區塊做展示）</w:t>
      </w:r>
    </w:p>
    <w:p w14:paraId="2FC2EFC1" w14:textId="77777777" w:rsidR="005620AF" w:rsidRPr="005620AF" w:rsidRDefault="005620AF" w:rsidP="005620AF">
      <w:pPr>
        <w:numPr>
          <w:ilvl w:val="0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連接資料源</w:t>
      </w:r>
      <w:r w:rsidRPr="005620AF">
        <w:rPr>
          <w:rFonts w:ascii="標楷體" w:eastAsia="標楷體" w:hAnsi="標楷體"/>
        </w:rPr>
        <w:t>：</w:t>
      </w:r>
    </w:p>
    <w:p w14:paraId="6474847F" w14:textId="77777777" w:rsidR="00E22D14" w:rsidRPr="00E22D14" w:rsidRDefault="005620AF" w:rsidP="00E22D14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使用者點擊「連線」按鈕後，應用會透過 API 取得最新的 YouBike 資料，更新站點清單及地圖資訊。</w:t>
      </w:r>
      <w:r w:rsidR="00E22D14">
        <w:rPr>
          <w:rFonts w:ascii="標楷體" w:eastAsia="標楷體" w:hAnsi="標楷體"/>
        </w:rPr>
        <w:t>\</w:t>
      </w:r>
      <w:r w:rsidR="00E22D14" w:rsidRPr="00E22D14">
        <w:rPr>
          <w:rFonts w:ascii="標楷體" w:eastAsia="標楷體" w:hAnsi="標楷體"/>
          <w:noProof/>
        </w:rPr>
        <w:drawing>
          <wp:inline distT="0" distB="0" distL="0" distR="0" wp14:anchorId="285B4C3E" wp14:editId="51889E59">
            <wp:extent cx="2863215" cy="219878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9504"/>
                    <a:stretch/>
                  </pic:blipFill>
                  <pic:spPr bwMode="auto">
                    <a:xfrm>
                      <a:off x="0" y="0"/>
                      <a:ext cx="2864878" cy="220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DD9E" w14:textId="77777777" w:rsidR="005620AF" w:rsidRPr="005620AF" w:rsidRDefault="005620AF" w:rsidP="005620AF">
      <w:pPr>
        <w:numPr>
          <w:ilvl w:val="0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選擇行政區和站點</w:t>
      </w:r>
      <w:r w:rsidRPr="005620AF">
        <w:rPr>
          <w:rFonts w:ascii="標楷體" w:eastAsia="標楷體" w:hAnsi="標楷體"/>
        </w:rPr>
        <w:t>：</w:t>
      </w:r>
    </w:p>
    <w:p w14:paraId="1341DC4E" w14:textId="77777777" w:rsidR="00E22D14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使用者選擇台北市的行政區後，應用自動顯示該區域內所有的 YouBike 站點清單。</w:t>
      </w:r>
    </w:p>
    <w:p w14:paraId="60AD5102" w14:textId="77777777" w:rsidR="005620AF" w:rsidRPr="005620AF" w:rsidRDefault="00E22D14" w:rsidP="00E22D14">
      <w:pPr>
        <w:ind w:left="1440"/>
        <w:rPr>
          <w:rFonts w:ascii="標楷體" w:eastAsia="標楷體" w:hAnsi="標楷體"/>
        </w:rPr>
      </w:pPr>
      <w:r w:rsidRPr="00E22D14">
        <w:rPr>
          <w:rFonts w:ascii="標楷體" w:eastAsia="標楷體" w:hAnsi="標楷體"/>
          <w:noProof/>
        </w:rPr>
        <w:lastRenderedPageBreak/>
        <w:drawing>
          <wp:inline distT="0" distB="0" distL="0" distR="0" wp14:anchorId="012F932E" wp14:editId="192DECD5">
            <wp:extent cx="2466994" cy="1097466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822" cy="10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AE2A" w14:textId="77777777" w:rsidR="005620AF" w:rsidRP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使用者從清單中選擇一個具體站點，應用會顯示站點的即時狀態。</w:t>
      </w:r>
      <w:r w:rsidR="00E22D14" w:rsidRPr="00E22D14">
        <w:rPr>
          <w:rFonts w:ascii="標楷體" w:eastAsia="標楷體" w:hAnsi="標楷體"/>
          <w:noProof/>
        </w:rPr>
        <w:drawing>
          <wp:inline distT="0" distB="0" distL="0" distR="0" wp14:anchorId="11E365CC" wp14:editId="5BC50DD9">
            <wp:extent cx="4095961" cy="222896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B04" w:rsidRPr="00F87B04">
        <w:rPr>
          <w:rFonts w:ascii="標楷體" w:eastAsia="標楷體" w:hAnsi="標楷體"/>
          <w:noProof/>
        </w:rPr>
        <w:drawing>
          <wp:inline distT="0" distB="0" distL="0" distR="0" wp14:anchorId="31B13202" wp14:editId="75D855BC">
            <wp:extent cx="4793689" cy="2626918"/>
            <wp:effectExtent l="0" t="0" r="698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191" cy="263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70" w14:textId="77777777" w:rsidR="005620AF" w:rsidRPr="005620AF" w:rsidRDefault="005620AF" w:rsidP="005620AF">
      <w:pPr>
        <w:numPr>
          <w:ilvl w:val="0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查看即時資訊與導航</w:t>
      </w:r>
      <w:r w:rsidRPr="005620AF">
        <w:rPr>
          <w:rFonts w:ascii="標楷體" w:eastAsia="標楷體" w:hAnsi="標楷體"/>
        </w:rPr>
        <w:t>：</w:t>
      </w:r>
    </w:p>
    <w:p w14:paraId="5D1F4DFB" w14:textId="77777777" w:rsidR="005620AF" w:rsidRP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當使用者選定站點後，應用會顯示該站點的可借車輛數。</w:t>
      </w:r>
    </w:p>
    <w:p w14:paraId="14FF7D4A" w14:textId="77777777" w:rsid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若使用者決定前往該站點，可點擊地圖上的標記以啟動導航功能，系統會自動規劃出路徑，指引使用者前往。</w:t>
      </w:r>
    </w:p>
    <w:p w14:paraId="287630F6" w14:textId="77777777" w:rsidR="00F87B04" w:rsidRPr="005620AF" w:rsidRDefault="00F87B04" w:rsidP="00F87B04">
      <w:pPr>
        <w:ind w:left="1440"/>
        <w:rPr>
          <w:rFonts w:ascii="標楷體" w:eastAsia="標楷體" w:hAnsi="標楷體"/>
        </w:rPr>
      </w:pPr>
      <w:r w:rsidRPr="00F87B04">
        <w:rPr>
          <w:rFonts w:ascii="標楷體" w:eastAsia="標楷體" w:hAnsi="標楷體"/>
          <w:noProof/>
        </w:rPr>
        <w:lastRenderedPageBreak/>
        <w:drawing>
          <wp:inline distT="0" distB="0" distL="0" distR="0" wp14:anchorId="075DF36E" wp14:editId="3A506641">
            <wp:extent cx="2917623" cy="2274454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7873" cy="22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263B" w14:textId="77777777" w:rsidR="005620AF" w:rsidRPr="005620AF" w:rsidRDefault="005620AF" w:rsidP="005620AF">
      <w:pPr>
        <w:numPr>
          <w:ilvl w:val="0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查看使用者位置</w:t>
      </w:r>
      <w:r w:rsidRPr="005620AF">
        <w:rPr>
          <w:rFonts w:ascii="標楷體" w:eastAsia="標楷體" w:hAnsi="標楷體"/>
        </w:rPr>
        <w:t>：</w:t>
      </w:r>
    </w:p>
    <w:p w14:paraId="33648F9C" w14:textId="77777777" w:rsid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使用者可隨時啟用位置查詢功能，確認當前位置，方便對比自己與站點之間的距離。</w:t>
      </w:r>
    </w:p>
    <w:p w14:paraId="33E615E9" w14:textId="77777777" w:rsidR="00F87B04" w:rsidRPr="005620AF" w:rsidRDefault="00F87B04" w:rsidP="00F87B04">
      <w:pPr>
        <w:ind w:left="1440"/>
        <w:rPr>
          <w:rFonts w:ascii="標楷體" w:eastAsia="標楷體" w:hAnsi="標楷體"/>
        </w:rPr>
      </w:pPr>
      <w:r w:rsidRPr="00F87B04">
        <w:rPr>
          <w:rFonts w:ascii="標楷體" w:eastAsia="標楷體" w:hAnsi="標楷體"/>
          <w:noProof/>
        </w:rPr>
        <w:drawing>
          <wp:inline distT="0" distB="0" distL="0" distR="0" wp14:anchorId="396F944B" wp14:editId="0898E26F">
            <wp:extent cx="4807197" cy="13589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5500" w14:textId="77777777" w:rsidR="005620AF" w:rsidRPr="005620AF" w:rsidRDefault="005620AF" w:rsidP="005620AF">
      <w:pPr>
        <w:numPr>
          <w:ilvl w:val="0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預測車輛供應</w:t>
      </w:r>
      <w:r w:rsidRPr="005620AF">
        <w:rPr>
          <w:rFonts w:ascii="標楷體" w:eastAsia="標楷體" w:hAnsi="標楷體"/>
        </w:rPr>
        <w:t>：</w:t>
      </w:r>
    </w:p>
    <w:p w14:paraId="5840B42B" w14:textId="77777777" w:rsidR="005620AF" w:rsidRP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使用者點擊「預測」按鈕後，應用會將站點 ID 傳遞到後端的預測 API，後端使用 ARIMA 模型計算該站點未來數分鐘的車輛供應情況，並將預測結果回傳顯示在應用上。</w:t>
      </w:r>
    </w:p>
    <w:p w14:paraId="454CC74A" w14:textId="77777777" w:rsidR="005620AF" w:rsidRPr="005620AF" w:rsidRDefault="005620AF" w:rsidP="005620AF">
      <w:pPr>
        <w:numPr>
          <w:ilvl w:val="1"/>
          <w:numId w:val="4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</w:rPr>
        <w:t>若預測結果顯示未來幾分鐘內車輛會被借光，使用者可以根據預測考慮前往其他站點。</w:t>
      </w:r>
    </w:p>
    <w:p w14:paraId="2D862A6A" w14:textId="77777777" w:rsidR="005620AF" w:rsidRPr="005620AF" w:rsidRDefault="005620AF" w:rsidP="005620AF">
      <w:pPr>
        <w:rPr>
          <w:rFonts w:ascii="標楷體" w:eastAsia="標楷體" w:hAnsi="標楷體"/>
          <w:b/>
          <w:bCs/>
        </w:rPr>
      </w:pPr>
      <w:r w:rsidRPr="005620AF">
        <w:rPr>
          <w:rFonts w:ascii="標楷體" w:eastAsia="標楷體" w:hAnsi="標楷體"/>
          <w:b/>
          <w:bCs/>
        </w:rPr>
        <w:t>3. 技術架構設計與運行流程</w:t>
      </w:r>
    </w:p>
    <w:p w14:paraId="0F15F7C2" w14:textId="77777777" w:rsidR="005620AF" w:rsidRPr="0067288E" w:rsidRDefault="005620AF" w:rsidP="0067288E">
      <w:pPr>
        <w:pStyle w:val="a3"/>
        <w:numPr>
          <w:ilvl w:val="1"/>
          <w:numId w:val="9"/>
        </w:numPr>
        <w:ind w:leftChars="0"/>
        <w:rPr>
          <w:rFonts w:ascii="標楷體" w:eastAsia="標楷體" w:hAnsi="標楷體"/>
          <w:b/>
          <w:bCs/>
        </w:rPr>
      </w:pPr>
      <w:r w:rsidRPr="0067288E">
        <w:rPr>
          <w:rFonts w:ascii="標楷體" w:eastAsia="標楷體" w:hAnsi="標楷體"/>
          <w:b/>
          <w:bCs/>
        </w:rPr>
        <w:t>後端架構設計（Flask 與 ngrok）</w:t>
      </w:r>
    </w:p>
    <w:p w14:paraId="58CE7962" w14:textId="77777777" w:rsidR="0067288E" w:rsidRDefault="005620AF" w:rsidP="0067288E">
      <w:pPr>
        <w:numPr>
          <w:ilvl w:val="0"/>
          <w:numId w:val="5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Flask 伺服器</w:t>
      </w:r>
      <w:r w:rsidRPr="005620AF">
        <w:rPr>
          <w:rFonts w:ascii="標楷體" w:eastAsia="標楷體" w:hAnsi="標楷體"/>
        </w:rPr>
        <w:t>：應用的後端使用 Flask 搭建，負責處理即時資料的查詢和預測模型的計算。</w:t>
      </w:r>
    </w:p>
    <w:p w14:paraId="04138F61" w14:textId="77777777" w:rsidR="005620AF" w:rsidRPr="0067288E" w:rsidRDefault="005620AF" w:rsidP="0067288E">
      <w:pPr>
        <w:numPr>
          <w:ilvl w:val="1"/>
          <w:numId w:val="5"/>
        </w:numPr>
        <w:rPr>
          <w:rFonts w:ascii="標楷體" w:eastAsia="標楷體" w:hAnsi="標楷體"/>
        </w:rPr>
      </w:pPr>
      <w:r w:rsidRPr="0067288E">
        <w:rPr>
          <w:rFonts w:ascii="標楷體" w:eastAsia="標楷體" w:hAnsi="標楷體"/>
          <w:b/>
          <w:bCs/>
        </w:rPr>
        <w:t>車輛供應預測 API</w:t>
      </w:r>
      <w:r w:rsidRPr="0067288E">
        <w:rPr>
          <w:rFonts w:ascii="標楷體" w:eastAsia="標楷體" w:hAnsi="標楷體"/>
        </w:rPr>
        <w:t>：接收站點 ID，調用 ARIMA 模型預測該站點未來幾分鐘的車輛供應狀態，並將結果返回。</w:t>
      </w:r>
    </w:p>
    <w:p w14:paraId="7D70297E" w14:textId="77777777" w:rsidR="005620AF" w:rsidRDefault="005620AF" w:rsidP="005620AF">
      <w:pPr>
        <w:numPr>
          <w:ilvl w:val="0"/>
          <w:numId w:val="5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>ngrok</w:t>
      </w:r>
      <w:r w:rsidRPr="005620AF">
        <w:rPr>
          <w:rFonts w:ascii="標楷體" w:eastAsia="標楷體" w:hAnsi="標楷體"/>
        </w:rPr>
        <w:t>：Flask 伺服器在本地運行，需要透過 ngrok 將本地服務公開至網路上，以便 App Inventor 進行調用。</w:t>
      </w:r>
    </w:p>
    <w:p w14:paraId="52F4BBE3" w14:textId="77777777" w:rsidR="0067288E" w:rsidRDefault="0067288E" w:rsidP="0067288E">
      <w:pPr>
        <w:ind w:left="360"/>
        <w:rPr>
          <w:rFonts w:ascii="標楷體" w:eastAsia="標楷體" w:hAnsi="標楷體"/>
        </w:rPr>
      </w:pPr>
    </w:p>
    <w:p w14:paraId="11D8C9B6" w14:textId="77777777" w:rsidR="0067288E" w:rsidRDefault="0067288E" w:rsidP="0067288E">
      <w:pPr>
        <w:ind w:left="360"/>
        <w:rPr>
          <w:rFonts w:ascii="標楷體" w:eastAsia="標楷體" w:hAnsi="標楷體"/>
        </w:rPr>
      </w:pPr>
    </w:p>
    <w:p w14:paraId="44BF0137" w14:textId="77777777" w:rsidR="0067288E" w:rsidRDefault="0067288E" w:rsidP="0067288E">
      <w:pPr>
        <w:ind w:left="360"/>
        <w:rPr>
          <w:rFonts w:ascii="標楷體" w:eastAsia="標楷體" w:hAnsi="標楷體"/>
        </w:rPr>
      </w:pPr>
    </w:p>
    <w:p w14:paraId="6E9E7A5D" w14:textId="77777777" w:rsidR="0067288E" w:rsidRDefault="0067288E" w:rsidP="0067288E">
      <w:pPr>
        <w:ind w:left="360"/>
        <w:rPr>
          <w:rFonts w:ascii="標楷體" w:eastAsia="標楷體" w:hAnsi="標楷體"/>
        </w:rPr>
      </w:pPr>
    </w:p>
    <w:p w14:paraId="50C92464" w14:textId="77777777" w:rsidR="0067288E" w:rsidRDefault="0067288E" w:rsidP="0067288E">
      <w:pPr>
        <w:rPr>
          <w:rFonts w:ascii="標楷體" w:eastAsia="標楷體" w:hAnsi="標楷體"/>
        </w:rPr>
      </w:pPr>
    </w:p>
    <w:p w14:paraId="4F85EBAA" w14:textId="77777777" w:rsidR="0067288E" w:rsidRDefault="0067288E" w:rsidP="0067288E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A</w:t>
      </w:r>
      <w:r>
        <w:rPr>
          <w:rFonts w:ascii="標楷體" w:eastAsia="標楷體" w:hAnsi="標楷體"/>
        </w:rPr>
        <w:t>pp Inventor</w:t>
      </w:r>
      <w:r>
        <w:rPr>
          <w:rFonts w:ascii="標楷體" w:eastAsia="標楷體" w:hAnsi="標楷體" w:hint="eastAsia"/>
        </w:rPr>
        <w:t>前端與後端F</w:t>
      </w:r>
      <w:r>
        <w:rPr>
          <w:rFonts w:ascii="標楷體" w:eastAsia="標楷體" w:hAnsi="標楷體"/>
        </w:rPr>
        <w:t>lask</w:t>
      </w:r>
      <w:r>
        <w:rPr>
          <w:rFonts w:ascii="標楷體" w:eastAsia="標楷體" w:hAnsi="標楷體" w:hint="eastAsia"/>
        </w:rPr>
        <w:t>連動，已經測試成功！</w:t>
      </w:r>
    </w:p>
    <w:p w14:paraId="5FAEC2B4" w14:textId="77777777" w:rsidR="0067288E" w:rsidRDefault="0067288E" w:rsidP="0067288E">
      <w:pPr>
        <w:ind w:left="360"/>
        <w:rPr>
          <w:rFonts w:ascii="標楷體" w:eastAsia="標楷體" w:hAnsi="標楷體"/>
        </w:rPr>
      </w:pPr>
      <w:r w:rsidRPr="0067288E">
        <w:rPr>
          <w:rFonts w:ascii="標楷體" w:eastAsia="標楷體" w:hAnsi="標楷體"/>
          <w:noProof/>
        </w:rPr>
        <w:drawing>
          <wp:inline distT="0" distB="0" distL="0" distR="0" wp14:anchorId="6C335FFD" wp14:editId="09F65870">
            <wp:extent cx="1545720" cy="2130011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8269" cy="21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</w:t>
      </w:r>
      <w:r>
        <w:rPr>
          <w:noProof/>
        </w:rPr>
        <w:drawing>
          <wp:inline distT="0" distB="0" distL="0" distR="0" wp14:anchorId="4AAB66FA" wp14:editId="2C9A57B1">
            <wp:extent cx="3194087" cy="2127564"/>
            <wp:effectExtent l="0" t="0" r="635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9495"/>
                    <a:stretch/>
                  </pic:blipFill>
                  <pic:spPr bwMode="auto">
                    <a:xfrm>
                      <a:off x="0" y="0"/>
                      <a:ext cx="3302903" cy="220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06D73" w14:textId="77777777" w:rsidR="0067288E" w:rsidRDefault="0067288E" w:rsidP="0067288E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可從A</w:t>
      </w:r>
      <w:r>
        <w:rPr>
          <w:rFonts w:ascii="標楷體" w:eastAsia="標楷體" w:hAnsi="標楷體"/>
        </w:rPr>
        <w:t>pp Inventor</w:t>
      </w:r>
      <w:r>
        <w:rPr>
          <w:rFonts w:ascii="標楷體" w:eastAsia="標楷體" w:hAnsi="標楷體" w:hint="eastAsia"/>
        </w:rPr>
        <w:t xml:space="preserve"> 獲取站點資料，已經測試成功！</w:t>
      </w:r>
    </w:p>
    <w:p w14:paraId="4A23AA7F" w14:textId="77777777" w:rsidR="00C4375E" w:rsidRDefault="0067288E" w:rsidP="00C4375E">
      <w:pPr>
        <w:ind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822F718" wp14:editId="306E2CBC">
            <wp:extent cx="4793810" cy="3193374"/>
            <wp:effectExtent l="0" t="0" r="6985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977" cy="32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9C2F" w14:textId="77777777" w:rsidR="0067288E" w:rsidRDefault="0067288E" w:rsidP="00C4375E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可以將後端的文字回傳</w:t>
      </w:r>
      <w:r w:rsidR="00810084">
        <w:rPr>
          <w:rFonts w:ascii="標楷體" w:eastAsia="標楷體" w:hAnsi="標楷體" w:hint="eastAsia"/>
        </w:rPr>
        <w:t>至</w:t>
      </w:r>
      <w:r>
        <w:rPr>
          <w:rFonts w:ascii="標楷體" w:eastAsia="標楷體" w:hAnsi="標楷體" w:hint="eastAsia"/>
        </w:rPr>
        <w:t>前端顯示，已經測試成功！</w:t>
      </w:r>
    </w:p>
    <w:p w14:paraId="10848CF2" w14:textId="77777777" w:rsidR="0067288E" w:rsidRPr="005620AF" w:rsidRDefault="00C4375E" w:rsidP="0067288E">
      <w:pPr>
        <w:ind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DB6FA0C" wp14:editId="3FA3585B">
            <wp:extent cx="1109050" cy="22916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6223" cy="25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75E">
        <w:rPr>
          <w:rFonts w:ascii="標楷體" w:eastAsia="標楷體" w:hAnsi="標楷體"/>
          <w:noProof/>
        </w:rPr>
        <w:drawing>
          <wp:inline distT="0" distB="0" distL="0" distR="0" wp14:anchorId="78816529" wp14:editId="1712C863">
            <wp:extent cx="3779821" cy="1651037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6165" cy="16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</w:t>
      </w:r>
    </w:p>
    <w:p w14:paraId="481FD989" w14:textId="77777777" w:rsidR="005620AF" w:rsidRPr="005620AF" w:rsidRDefault="005620AF" w:rsidP="005620AF">
      <w:pPr>
        <w:rPr>
          <w:rFonts w:ascii="標楷體" w:eastAsia="標楷體" w:hAnsi="標楷體"/>
          <w:b/>
          <w:bCs/>
        </w:rPr>
      </w:pPr>
      <w:r w:rsidRPr="005620AF">
        <w:rPr>
          <w:rFonts w:ascii="標楷體" w:eastAsia="標楷體" w:hAnsi="標楷體"/>
          <w:b/>
          <w:bCs/>
        </w:rPr>
        <w:lastRenderedPageBreak/>
        <w:t>3.2 前端介面設計（App Inventor）</w:t>
      </w:r>
    </w:p>
    <w:p w14:paraId="08E92A66" w14:textId="77777777" w:rsidR="005620AF" w:rsidRPr="005620AF" w:rsidRDefault="005620AF" w:rsidP="005620AF">
      <w:pPr>
        <w:numPr>
          <w:ilvl w:val="0"/>
          <w:numId w:val="6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 xml:space="preserve">GET </w:t>
      </w:r>
      <w:r w:rsidR="007C0514">
        <w:rPr>
          <w:rFonts w:ascii="標楷體" w:eastAsia="標楷體" w:hAnsi="標楷體" w:hint="eastAsia"/>
          <w:b/>
          <w:bCs/>
        </w:rPr>
        <w:t>r</w:t>
      </w:r>
      <w:r w:rsidR="007C0514">
        <w:rPr>
          <w:rFonts w:ascii="標楷體" w:eastAsia="標楷體" w:hAnsi="標楷體"/>
          <w:b/>
          <w:bCs/>
        </w:rPr>
        <w:t>equest</w:t>
      </w:r>
      <w:r w:rsidRPr="005620AF">
        <w:rPr>
          <w:rFonts w:ascii="標楷體" w:eastAsia="標楷體" w:hAnsi="標楷體"/>
          <w:b/>
          <w:bCs/>
        </w:rPr>
        <w:t>（連線按鈕）</w:t>
      </w:r>
      <w:r w:rsidRPr="005620AF">
        <w:rPr>
          <w:rFonts w:ascii="標楷體" w:eastAsia="標楷體" w:hAnsi="標楷體"/>
        </w:rPr>
        <w:t>：使用者點擊「連線」按鈕後，App Inventor 會調用</w:t>
      </w:r>
      <w:r w:rsidR="0067288E">
        <w:rPr>
          <w:rFonts w:ascii="標楷體" w:eastAsia="標楷體" w:hAnsi="標楷體" w:hint="eastAsia"/>
        </w:rPr>
        <w:t>Y</w:t>
      </w:r>
      <w:r w:rsidR="0067288E">
        <w:rPr>
          <w:rFonts w:ascii="標楷體" w:eastAsia="標楷體" w:hAnsi="標楷體"/>
        </w:rPr>
        <w:t>ouBike</w:t>
      </w:r>
      <w:r w:rsidR="0067288E">
        <w:rPr>
          <w:rFonts w:ascii="標楷體" w:eastAsia="標楷體" w:hAnsi="標楷體" w:hint="eastAsia"/>
        </w:rPr>
        <w:t>的即時資料</w:t>
      </w:r>
      <w:proofErr w:type="gramStart"/>
      <w:r w:rsidR="0067288E">
        <w:rPr>
          <w:rFonts w:ascii="標楷體" w:eastAsia="標楷體" w:hAnsi="標楷體" w:hint="eastAsia"/>
        </w:rPr>
        <w:t>介</w:t>
      </w:r>
      <w:proofErr w:type="gramEnd"/>
      <w:r w:rsidR="0067288E">
        <w:rPr>
          <w:rFonts w:ascii="標楷體" w:eastAsia="標楷體" w:hAnsi="標楷體" w:hint="eastAsia"/>
        </w:rPr>
        <w:t>接網址</w:t>
      </w:r>
      <w:r w:rsidRPr="005620AF">
        <w:rPr>
          <w:rFonts w:ascii="標楷體" w:eastAsia="標楷體" w:hAnsi="標楷體"/>
        </w:rPr>
        <w:t>，取得即時站點資訊。</w:t>
      </w:r>
    </w:p>
    <w:p w14:paraId="740C456C" w14:textId="77777777" w:rsidR="0067288E" w:rsidRPr="00E906E6" w:rsidRDefault="005620AF" w:rsidP="0067288E">
      <w:pPr>
        <w:numPr>
          <w:ilvl w:val="0"/>
          <w:numId w:val="6"/>
        </w:numPr>
        <w:rPr>
          <w:rFonts w:ascii="標楷體" w:eastAsia="標楷體" w:hAnsi="標楷體"/>
        </w:rPr>
      </w:pPr>
      <w:r w:rsidRPr="005620AF">
        <w:rPr>
          <w:rFonts w:ascii="標楷體" w:eastAsia="標楷體" w:hAnsi="標楷體"/>
          <w:b/>
          <w:bCs/>
        </w:rPr>
        <w:t xml:space="preserve">POST </w:t>
      </w:r>
      <w:r w:rsidR="007C0514">
        <w:rPr>
          <w:rFonts w:ascii="標楷體" w:eastAsia="標楷體" w:hAnsi="標楷體" w:hint="eastAsia"/>
          <w:b/>
          <w:bCs/>
        </w:rPr>
        <w:t>r</w:t>
      </w:r>
      <w:r w:rsidR="007C0514">
        <w:rPr>
          <w:rFonts w:ascii="標楷體" w:eastAsia="標楷體" w:hAnsi="標楷體"/>
          <w:b/>
          <w:bCs/>
        </w:rPr>
        <w:t>equest</w:t>
      </w:r>
      <w:r w:rsidRPr="005620AF">
        <w:rPr>
          <w:rFonts w:ascii="標楷體" w:eastAsia="標楷體" w:hAnsi="標楷體"/>
          <w:b/>
          <w:bCs/>
        </w:rPr>
        <w:t>（預測按鈕）</w:t>
      </w:r>
      <w:r w:rsidRPr="005620AF">
        <w:rPr>
          <w:rFonts w:ascii="標楷體" w:eastAsia="標楷體" w:hAnsi="標楷體"/>
        </w:rPr>
        <w:t>：當使用者點擊「</w:t>
      </w:r>
      <w:r w:rsidR="0067288E">
        <w:rPr>
          <w:rFonts w:ascii="標楷體" w:eastAsia="標楷體" w:hAnsi="標楷體" w:hint="eastAsia"/>
        </w:rPr>
        <w:t>車數</w:t>
      </w:r>
      <w:r w:rsidRPr="005620AF">
        <w:rPr>
          <w:rFonts w:ascii="標楷體" w:eastAsia="標楷體" w:hAnsi="標楷體"/>
        </w:rPr>
        <w:t>預測」按鈕後，App Inventor 將站點 ID 發送到 /predict API，獲取未來幾分鐘的車輛供應預測結果。</w:t>
      </w:r>
    </w:p>
    <w:p w14:paraId="15D02D2F" w14:textId="77777777" w:rsidR="0067288E" w:rsidRDefault="0067288E" w:rsidP="0067288E">
      <w:pPr>
        <w:rPr>
          <w:rFonts w:ascii="標楷體" w:eastAsia="標楷體" w:hAnsi="標楷體"/>
        </w:rPr>
      </w:pPr>
    </w:p>
    <w:p w14:paraId="6E621BBE" w14:textId="77777777" w:rsidR="0067288E" w:rsidRDefault="0067288E" w:rsidP="0067288E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常見問答</w:t>
      </w:r>
      <w:r w:rsidRPr="0067288E">
        <w:rPr>
          <w:rFonts w:ascii="標楷體" w:eastAsia="標楷體" w:hAnsi="標楷體" w:hint="eastAsia"/>
          <w:b/>
        </w:rPr>
        <w:t>區</w:t>
      </w:r>
    </w:p>
    <w:p w14:paraId="44CF46A7" w14:textId="77777777" w:rsidR="0067288E" w:rsidRPr="00810084" w:rsidRDefault="0067288E" w:rsidP="0067288E">
      <w:pPr>
        <w:rPr>
          <w:rFonts w:ascii="標楷體" w:eastAsia="標楷體" w:hAnsi="標楷體"/>
          <w:b/>
          <w:color w:val="FF0000"/>
        </w:rPr>
      </w:pPr>
      <w:r w:rsidRPr="00810084">
        <w:rPr>
          <w:rFonts w:ascii="標楷體" w:eastAsia="標楷體" w:hAnsi="標楷體" w:hint="eastAsia"/>
          <w:b/>
          <w:color w:val="FF0000"/>
        </w:rPr>
        <w:t>為何現在</w:t>
      </w:r>
      <w:r w:rsidR="00810084" w:rsidRPr="00810084">
        <w:rPr>
          <w:rFonts w:ascii="標楷體" w:eastAsia="標楷體" w:hAnsi="標楷體" w:hint="eastAsia"/>
          <w:b/>
          <w:color w:val="FF0000"/>
        </w:rPr>
        <w:t>只做測試、</w:t>
      </w:r>
      <w:r w:rsidRPr="00810084">
        <w:rPr>
          <w:rFonts w:ascii="標楷體" w:eastAsia="標楷體" w:hAnsi="標楷體" w:hint="eastAsia"/>
          <w:b/>
          <w:color w:val="FF0000"/>
        </w:rPr>
        <w:t>不做完整功能呢？</w:t>
      </w:r>
    </w:p>
    <w:p w14:paraId="5ED64D9B" w14:textId="77777777" w:rsidR="00E906E6" w:rsidRDefault="0067288E" w:rsidP="0067288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因為</w:t>
      </w:r>
      <w:r w:rsidR="00E906E6">
        <w:rPr>
          <w:rFonts w:ascii="標楷體" w:eastAsia="標楷體" w:hAnsi="標楷體" w:hint="eastAsia"/>
        </w:rPr>
        <w:t>現在Y</w:t>
      </w:r>
      <w:r w:rsidR="00E906E6">
        <w:rPr>
          <w:rFonts w:ascii="標楷體" w:eastAsia="標楷體" w:hAnsi="標楷體"/>
        </w:rPr>
        <w:t>ouBike</w:t>
      </w:r>
      <w:r w:rsidR="00E906E6">
        <w:rPr>
          <w:rFonts w:ascii="標楷體" w:eastAsia="標楷體" w:hAnsi="標楷體" w:hint="eastAsia"/>
        </w:rPr>
        <w:t>資料量不夠，我寫了一個程式動態在電腦中抓取Y</w:t>
      </w:r>
      <w:r w:rsidR="00E906E6">
        <w:rPr>
          <w:rFonts w:ascii="標楷體" w:eastAsia="標楷體" w:hAnsi="標楷體"/>
        </w:rPr>
        <w:t>ouBike</w:t>
      </w:r>
      <w:r w:rsidR="00E906E6">
        <w:rPr>
          <w:rFonts w:ascii="標楷體" w:eastAsia="標楷體" w:hAnsi="標楷體" w:hint="eastAsia"/>
        </w:rPr>
        <w:t>的即時資料到D</w:t>
      </w:r>
      <w:r w:rsidR="00E906E6">
        <w:rPr>
          <w:rFonts w:ascii="標楷體" w:eastAsia="標楷體" w:hAnsi="標楷體"/>
        </w:rPr>
        <w:t>atabase</w:t>
      </w:r>
      <w:r w:rsidR="00E906E6">
        <w:rPr>
          <w:rFonts w:ascii="標楷體" w:eastAsia="標楷體" w:hAnsi="標楷體" w:hint="eastAsia"/>
        </w:rPr>
        <w:t>中</w:t>
      </w:r>
      <w:r w:rsidR="00810084">
        <w:rPr>
          <w:rFonts w:ascii="標楷體" w:eastAsia="標楷體" w:hAnsi="標楷體" w:hint="eastAsia"/>
        </w:rPr>
        <w:t>（如最下面的圖）</w:t>
      </w:r>
      <w:r w:rsidR="00E906E6">
        <w:rPr>
          <w:rFonts w:ascii="標楷體" w:eastAsia="標楷體" w:hAnsi="標楷體" w:hint="eastAsia"/>
        </w:rPr>
        <w:t>，不過資料量要做預測是遠遠不夠</w:t>
      </w:r>
      <w:r w:rsidR="00810084">
        <w:rPr>
          <w:rFonts w:ascii="標楷體" w:eastAsia="標楷體" w:hAnsi="標楷體" w:hint="eastAsia"/>
        </w:rPr>
        <w:t>，已經有執行過幾次模型</w:t>
      </w:r>
      <w:proofErr w:type="gramStart"/>
      <w:r w:rsidR="00810084">
        <w:rPr>
          <w:rFonts w:ascii="標楷體" w:eastAsia="標楷體" w:hAnsi="標楷體" w:hint="eastAsia"/>
        </w:rPr>
        <w:t>預測皆回傳</w:t>
      </w:r>
      <w:proofErr w:type="gramEnd"/>
      <w:r w:rsidR="00810084">
        <w:rPr>
          <w:rFonts w:ascii="標楷體" w:eastAsia="標楷體" w:hAnsi="標楷體" w:hint="eastAsia"/>
        </w:rPr>
        <w:t>錯誤，C</w:t>
      </w:r>
      <w:r w:rsidR="00810084">
        <w:rPr>
          <w:rFonts w:ascii="標楷體" w:eastAsia="標楷體" w:hAnsi="標楷體"/>
        </w:rPr>
        <w:t>hatGPT</w:t>
      </w:r>
      <w:r w:rsidR="00810084">
        <w:rPr>
          <w:rFonts w:ascii="標楷體" w:eastAsia="標楷體" w:hAnsi="標楷體" w:hint="eastAsia"/>
        </w:rPr>
        <w:t>分析錯誤是資料量不足。</w:t>
      </w:r>
    </w:p>
    <w:p w14:paraId="5E6C2473" w14:textId="77777777" w:rsidR="00810084" w:rsidRDefault="00810084" w:rsidP="0067288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在這過程中我們也去對我們認為會影響Y</w:t>
      </w:r>
      <w:r>
        <w:rPr>
          <w:rFonts w:ascii="標楷體" w:eastAsia="標楷體" w:hAnsi="標楷體"/>
        </w:rPr>
        <w:t>ouBike</w:t>
      </w:r>
      <w:r>
        <w:rPr>
          <w:rFonts w:ascii="標楷體" w:eastAsia="標楷體" w:hAnsi="標楷體" w:hint="eastAsia"/>
        </w:rPr>
        <w:t>租借量的變因，也就是天氣，做一些資料清洗及資料視覺化。由於擔心說明檔案過於混亂，因此分成另一個檔案做講解，</w:t>
      </w:r>
      <w:r w:rsidRPr="00810084">
        <w:rPr>
          <w:rFonts w:ascii="標楷體" w:eastAsia="標楷體" w:hAnsi="標楷體" w:hint="eastAsia"/>
          <w:highlight w:val="yellow"/>
        </w:rPr>
        <w:t>可以看另外一個檔案（天氣資料概述）參考</w:t>
      </w:r>
    </w:p>
    <w:p w14:paraId="75BF3441" w14:textId="77777777" w:rsidR="00810084" w:rsidRPr="00810084" w:rsidRDefault="00810084" w:rsidP="00810084">
      <w:pPr>
        <w:rPr>
          <w:rFonts w:ascii="標楷體" w:eastAsia="標楷體" w:hAnsi="標楷體"/>
          <w:b/>
          <w:color w:val="FF0000"/>
        </w:rPr>
      </w:pPr>
      <w:r w:rsidRPr="00810084">
        <w:rPr>
          <w:rFonts w:ascii="標楷體" w:eastAsia="標楷體" w:hAnsi="標楷體" w:hint="eastAsia"/>
          <w:b/>
          <w:color w:val="FF0000"/>
        </w:rPr>
        <w:t>為何選擇A</w:t>
      </w:r>
      <w:r w:rsidRPr="00810084">
        <w:rPr>
          <w:rFonts w:ascii="標楷體" w:eastAsia="標楷體" w:hAnsi="標楷體"/>
          <w:b/>
          <w:color w:val="FF0000"/>
        </w:rPr>
        <w:t>pp Inventor</w:t>
      </w:r>
      <w:r w:rsidRPr="00810084">
        <w:rPr>
          <w:rFonts w:ascii="標楷體" w:eastAsia="標楷體" w:hAnsi="標楷體" w:hint="eastAsia"/>
          <w:b/>
          <w:color w:val="FF0000"/>
        </w:rPr>
        <w:t>作為</w:t>
      </w:r>
      <w:proofErr w:type="gramStart"/>
      <w:r w:rsidRPr="00810084">
        <w:rPr>
          <w:rFonts w:ascii="標楷體" w:eastAsia="標楷體" w:hAnsi="標楷體" w:hint="eastAsia"/>
          <w:b/>
          <w:color w:val="FF0000"/>
        </w:rPr>
        <w:t>前端呢</w:t>
      </w:r>
      <w:proofErr w:type="gramEnd"/>
      <w:r w:rsidRPr="00810084">
        <w:rPr>
          <w:rFonts w:ascii="標楷體" w:eastAsia="標楷體" w:hAnsi="標楷體" w:hint="eastAsia"/>
          <w:b/>
          <w:color w:val="FF0000"/>
        </w:rPr>
        <w:t>？</w:t>
      </w:r>
    </w:p>
    <w:p w14:paraId="434491B5" w14:textId="77777777" w:rsidR="00810084" w:rsidRDefault="00810084" w:rsidP="0067288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因為老師有提到這個專案要設計使用者操作介面、資料呈現頁面。感覺用A</w:t>
      </w:r>
      <w:r>
        <w:rPr>
          <w:rFonts w:ascii="標楷體" w:eastAsia="標楷體" w:hAnsi="標楷體"/>
        </w:rPr>
        <w:t>pp Inventor</w:t>
      </w:r>
      <w:r>
        <w:rPr>
          <w:rFonts w:ascii="標楷體" w:eastAsia="標楷體" w:hAnsi="標楷體" w:hint="eastAsia"/>
        </w:rPr>
        <w:t>的介面最方便展示我們想要的成果，但沒想到根本沒人做過A</w:t>
      </w:r>
      <w:r>
        <w:rPr>
          <w:rFonts w:ascii="標楷體" w:eastAsia="標楷體" w:hAnsi="標楷體"/>
        </w:rPr>
        <w:t>pp Inventor</w:t>
      </w:r>
      <w:r>
        <w:rPr>
          <w:rFonts w:ascii="標楷體" w:eastAsia="標楷體" w:hAnsi="標楷體" w:hint="eastAsia"/>
        </w:rPr>
        <w:t>與後端整合，</w:t>
      </w:r>
      <w:r w:rsidR="007C0514">
        <w:rPr>
          <w:rFonts w:ascii="標楷體" w:eastAsia="標楷體" w:hAnsi="標楷體" w:hint="eastAsia"/>
        </w:rPr>
        <w:t>要靠自己不斷測試、不斷想辦法修正，</w:t>
      </w:r>
      <w:r>
        <w:rPr>
          <w:rFonts w:ascii="標楷體" w:eastAsia="標楷體" w:hAnsi="標楷體" w:hint="eastAsia"/>
        </w:rPr>
        <w:t>光是完成整合就花了我很多時間（@_@）</w:t>
      </w:r>
    </w:p>
    <w:p w14:paraId="38969C67" w14:textId="77777777" w:rsidR="00E906E6" w:rsidRPr="00810084" w:rsidRDefault="00E906E6" w:rsidP="0067288E">
      <w:pPr>
        <w:rPr>
          <w:rFonts w:ascii="標楷體" w:eastAsia="標楷體" w:hAnsi="標楷體"/>
          <w:b/>
          <w:color w:val="FF0000"/>
        </w:rPr>
      </w:pPr>
      <w:r w:rsidRPr="00810084">
        <w:rPr>
          <w:rFonts w:ascii="標楷體" w:eastAsia="標楷體" w:hAnsi="標楷體" w:hint="eastAsia"/>
          <w:b/>
          <w:color w:val="FF0000"/>
        </w:rPr>
        <w:t>為何預測中想使用</w:t>
      </w:r>
      <w:r w:rsidRPr="00810084">
        <w:rPr>
          <w:rFonts w:ascii="標楷體" w:eastAsia="標楷體" w:hAnsi="標楷體"/>
          <w:b/>
          <w:color w:val="FF0000"/>
        </w:rPr>
        <w:t>ARIMA模型</w:t>
      </w:r>
      <w:r w:rsidRPr="00810084">
        <w:rPr>
          <w:rFonts w:ascii="標楷體" w:eastAsia="標楷體" w:hAnsi="標楷體" w:hint="eastAsia"/>
          <w:b/>
          <w:color w:val="FF0000"/>
        </w:rPr>
        <w:t>呢？</w:t>
      </w:r>
    </w:p>
    <w:p w14:paraId="04FAF87C" w14:textId="77777777" w:rsidR="00810084" w:rsidRDefault="00E906E6" w:rsidP="0067288E">
      <w:pPr>
        <w:rPr>
          <w:rFonts w:ascii="標楷體" w:eastAsia="標楷體" w:hAnsi="標楷體"/>
        </w:rPr>
      </w:pPr>
      <w:r w:rsidRPr="00E906E6">
        <w:rPr>
          <w:rFonts w:ascii="標楷體" w:eastAsia="標楷體" w:hAnsi="標楷體" w:hint="eastAsia"/>
        </w:rPr>
        <w:t>使用 ARIMA 模型進行預測的原因是它在處理 時間序列數據（例如隨時間變化的 YouBike 租借數量）時非常有效。簡單來說，ARIMA 模型可以幫助我們根據過去的數據趨勢，預測未來的數量變化，適合短期預測</w:t>
      </w:r>
      <w:proofErr w:type="gramStart"/>
      <w:r>
        <w:rPr>
          <w:rFonts w:ascii="標楷體" w:eastAsia="標楷體" w:hAnsi="標楷體" w:hint="eastAsia"/>
        </w:rPr>
        <w:t>（</w:t>
      </w:r>
      <w:proofErr w:type="gramEnd"/>
      <w:r>
        <w:rPr>
          <w:rFonts w:ascii="標楷體" w:eastAsia="標楷體" w:hAnsi="標楷體" w:hint="eastAsia"/>
        </w:rPr>
        <w:t>重點！）</w:t>
      </w:r>
      <w:r w:rsidRPr="00E906E6">
        <w:rPr>
          <w:rFonts w:ascii="標楷體" w:eastAsia="標楷體" w:hAnsi="標楷體" w:hint="eastAsia"/>
        </w:rPr>
        <w:t>。</w:t>
      </w:r>
    </w:p>
    <w:p w14:paraId="2B1B5117" w14:textId="77777777" w:rsidR="00E906E6" w:rsidRPr="00810084" w:rsidRDefault="00E906E6" w:rsidP="0067288E">
      <w:pPr>
        <w:rPr>
          <w:rFonts w:ascii="標楷體" w:eastAsia="標楷體" w:hAnsi="標楷體"/>
          <w:b/>
          <w:color w:val="FF0000"/>
        </w:rPr>
      </w:pPr>
      <w:r w:rsidRPr="00810084">
        <w:rPr>
          <w:rFonts w:ascii="標楷體" w:eastAsia="標楷體" w:hAnsi="標楷體" w:hint="eastAsia"/>
          <w:b/>
          <w:color w:val="FF0000"/>
        </w:rPr>
        <w:t>為何想要做車輛數量預測呢？</w:t>
      </w:r>
    </w:p>
    <w:p w14:paraId="5202A0FE" w14:textId="77777777" w:rsidR="00810084" w:rsidRDefault="00E906E6" w:rsidP="0067288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當在做功能發想的時候，從我的需求出發開始思考，感覺似乎Y</w:t>
      </w:r>
      <w:r>
        <w:rPr>
          <w:rFonts w:ascii="標楷體" w:eastAsia="標楷體" w:hAnsi="標楷體"/>
        </w:rPr>
        <w:t>ouBike</w:t>
      </w:r>
      <w:r>
        <w:rPr>
          <w:rFonts w:ascii="標楷體" w:eastAsia="標楷體" w:hAnsi="標楷體" w:hint="eastAsia"/>
        </w:rPr>
        <w:t>相關的功能做的已經很完整了，都沒什麼新意，因此我想到之前在補習的時候，很常需要借Y</w:t>
      </w:r>
      <w:r>
        <w:rPr>
          <w:rFonts w:ascii="標楷體" w:eastAsia="標楷體" w:hAnsi="標楷體"/>
        </w:rPr>
        <w:t>ouBike</w:t>
      </w:r>
      <w:r>
        <w:rPr>
          <w:rFonts w:ascii="標楷體" w:eastAsia="標楷體" w:hAnsi="標楷體" w:hint="eastAsia"/>
        </w:rPr>
        <w:t>，當時看到介面上明明還有腳踏車，但是走到的時候卻</w:t>
      </w:r>
      <w:proofErr w:type="gramStart"/>
      <w:r>
        <w:rPr>
          <w:rFonts w:ascii="標楷體" w:eastAsia="標楷體" w:hAnsi="標楷體" w:hint="eastAsia"/>
        </w:rPr>
        <w:t>沒車了</w:t>
      </w:r>
      <w:proofErr w:type="gramEnd"/>
      <w:r>
        <w:rPr>
          <w:rFonts w:ascii="標楷體" w:eastAsia="標楷體" w:hAnsi="標楷體" w:hint="eastAsia"/>
        </w:rPr>
        <w:t>，因此我想結合導航估算使用者到達的時間，並做簡單的預測數量功能。</w:t>
      </w:r>
    </w:p>
    <w:p w14:paraId="49E70E9C" w14:textId="77777777" w:rsidR="007C0514" w:rsidRPr="0067288E" w:rsidRDefault="00810084" w:rsidP="0067288E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69E466C" wp14:editId="41006983">
            <wp:extent cx="3905525" cy="2118054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00" t="18256" r="2896" b="20309"/>
                    <a:stretch/>
                  </pic:blipFill>
                  <pic:spPr bwMode="auto">
                    <a:xfrm>
                      <a:off x="0" y="0"/>
                      <a:ext cx="3922632" cy="212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514">
        <w:rPr>
          <w:rFonts w:ascii="標楷體" w:eastAsia="標楷體" w:hAnsi="標楷體" w:hint="eastAsia"/>
        </w:rPr>
        <w:t>&lt;</w:t>
      </w:r>
      <w:r w:rsidR="007C0514">
        <w:rPr>
          <w:rFonts w:ascii="標楷體" w:eastAsia="標楷體" w:hAnsi="標楷體"/>
        </w:rPr>
        <w:t>-</w:t>
      </w:r>
      <w:r w:rsidR="007C0514">
        <w:rPr>
          <w:rFonts w:ascii="標楷體" w:eastAsia="標楷體" w:hAnsi="標楷體" w:hint="eastAsia"/>
        </w:rPr>
        <w:t>執行動態儲存</w:t>
      </w:r>
    </w:p>
    <w:sectPr w:rsidR="007C0514" w:rsidRPr="0067288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50E16" w14:textId="77777777" w:rsidR="00A777C3" w:rsidRDefault="00A777C3" w:rsidP="00C02F01">
      <w:r>
        <w:separator/>
      </w:r>
    </w:p>
  </w:endnote>
  <w:endnote w:type="continuationSeparator" w:id="0">
    <w:p w14:paraId="0C3DA766" w14:textId="77777777" w:rsidR="00A777C3" w:rsidRDefault="00A777C3" w:rsidP="00C02F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7BE37E" w14:textId="77777777" w:rsidR="00A777C3" w:rsidRDefault="00A777C3" w:rsidP="00C02F01">
      <w:r>
        <w:separator/>
      </w:r>
    </w:p>
  </w:footnote>
  <w:footnote w:type="continuationSeparator" w:id="0">
    <w:p w14:paraId="68CD65BC" w14:textId="77777777" w:rsidR="00A777C3" w:rsidRDefault="00A777C3" w:rsidP="00C02F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47FBD"/>
    <w:multiLevelType w:val="multilevel"/>
    <w:tmpl w:val="AFAE2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22257"/>
    <w:multiLevelType w:val="multilevel"/>
    <w:tmpl w:val="5BAE8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5C2A24"/>
    <w:multiLevelType w:val="multilevel"/>
    <w:tmpl w:val="B4409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2D3DFA"/>
    <w:multiLevelType w:val="multilevel"/>
    <w:tmpl w:val="C6344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E708DC"/>
    <w:multiLevelType w:val="multilevel"/>
    <w:tmpl w:val="1716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182E13"/>
    <w:multiLevelType w:val="multilevel"/>
    <w:tmpl w:val="A8FC7870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1BE2B77"/>
    <w:multiLevelType w:val="multilevel"/>
    <w:tmpl w:val="7758E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CC66C3"/>
    <w:multiLevelType w:val="multilevel"/>
    <w:tmpl w:val="3D38E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894993"/>
    <w:multiLevelType w:val="multilevel"/>
    <w:tmpl w:val="8A5C6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8"/>
  </w:num>
  <w:num w:numId="6">
    <w:abstractNumId w:val="7"/>
  </w:num>
  <w:num w:numId="7">
    <w:abstractNumId w:val="3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0AF"/>
    <w:rsid w:val="00407C2E"/>
    <w:rsid w:val="004F3C73"/>
    <w:rsid w:val="005620AF"/>
    <w:rsid w:val="00662D8F"/>
    <w:rsid w:val="0067288E"/>
    <w:rsid w:val="007C0514"/>
    <w:rsid w:val="00810084"/>
    <w:rsid w:val="008D5DD9"/>
    <w:rsid w:val="00A777C3"/>
    <w:rsid w:val="00B877CB"/>
    <w:rsid w:val="00C02F01"/>
    <w:rsid w:val="00C4375E"/>
    <w:rsid w:val="00E22D14"/>
    <w:rsid w:val="00E906E6"/>
    <w:rsid w:val="00F87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7F3394"/>
  <w15:chartTrackingRefBased/>
  <w15:docId w15:val="{971A272D-DE63-44D3-A3D9-DD780ED43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88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C02F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C02F0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C02F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C02F0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7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323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Tosti</dc:creator>
  <cp:keywords/>
  <dc:description/>
  <cp:lastModifiedBy>Tosti</cp:lastModifiedBy>
  <cp:revision>6</cp:revision>
  <cp:lastPrinted>2024-10-27T14:50:00Z</cp:lastPrinted>
  <dcterms:created xsi:type="dcterms:W3CDTF">2024-10-27T07:14:00Z</dcterms:created>
  <dcterms:modified xsi:type="dcterms:W3CDTF">2024-11-01T12:13:00Z</dcterms:modified>
</cp:coreProperties>
</file>